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3A8AA" w14:textId="77777777" w:rsidR="00D51121" w:rsidRDefault="00D51121" w:rsidP="002F494F">
      <w:pPr>
        <w:jc w:val="center"/>
        <w:rPr>
          <w:b/>
          <w:sz w:val="28"/>
          <w:szCs w:val="28"/>
          <w:lang w:val="en-GB"/>
        </w:rPr>
      </w:pPr>
    </w:p>
    <w:p w14:paraId="01BE87E4" w14:textId="3CD9DDED" w:rsidR="006F5FD0" w:rsidRDefault="00C03806" w:rsidP="002F494F">
      <w:pPr>
        <w:jc w:val="center"/>
        <w:rPr>
          <w:b/>
          <w:sz w:val="28"/>
          <w:szCs w:val="28"/>
          <w:lang w:val="mk-MK"/>
        </w:rPr>
      </w:pPr>
      <w:r w:rsidRPr="00955343">
        <w:rPr>
          <w:b/>
          <w:sz w:val="28"/>
          <w:szCs w:val="28"/>
          <w:lang w:val="en-GB"/>
        </w:rPr>
        <w:t xml:space="preserve">CONTRACT </w:t>
      </w:r>
      <w:r w:rsidR="006F5FD0" w:rsidRPr="00955343">
        <w:rPr>
          <w:b/>
          <w:sz w:val="28"/>
          <w:szCs w:val="28"/>
          <w:lang w:val="en-GB"/>
        </w:rPr>
        <w:t>NOTICE</w:t>
      </w:r>
    </w:p>
    <w:p w14:paraId="24E2135E" w14:textId="77777777" w:rsidR="00711AB3" w:rsidRPr="00711AB3" w:rsidRDefault="00711AB3" w:rsidP="002F494F">
      <w:pPr>
        <w:jc w:val="center"/>
        <w:rPr>
          <w:rStyle w:val="Strong"/>
          <w:szCs w:val="24"/>
          <w:lang w:val="mk-MK"/>
        </w:rPr>
      </w:pP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69EC5516" w14:textId="77777777" w:rsidR="00AC2EDE" w:rsidRPr="00C8697A" w:rsidRDefault="00AC2EDE" w:rsidP="00AC2EDE">
      <w:pPr>
        <w:spacing w:before="0" w:after="0"/>
        <w:ind w:left="360"/>
        <w:outlineLvl w:val="0"/>
        <w:rPr>
          <w:rStyle w:val="Strong"/>
          <w:b w:val="0"/>
          <w:szCs w:val="24"/>
          <w:lang w:val="en-GB"/>
        </w:rPr>
      </w:pPr>
      <w:r w:rsidRPr="00C8697A">
        <w:rPr>
          <w:rStyle w:val="Strong"/>
          <w:b w:val="0"/>
          <w:szCs w:val="24"/>
          <w:lang w:val="en-GB"/>
        </w:rPr>
        <w:t>Official name: City of Skopje</w:t>
      </w:r>
    </w:p>
    <w:p w14:paraId="2A89216F" w14:textId="77777777" w:rsidR="00AC2EDE" w:rsidRPr="00C8697A" w:rsidRDefault="00AC2EDE" w:rsidP="00AC2EDE">
      <w:pPr>
        <w:spacing w:before="0" w:after="0"/>
        <w:ind w:left="360"/>
        <w:outlineLvl w:val="0"/>
        <w:rPr>
          <w:rStyle w:val="Strong"/>
          <w:b w:val="0"/>
          <w:szCs w:val="24"/>
          <w:lang w:val="en-GB"/>
        </w:rPr>
      </w:pPr>
      <w:r w:rsidRPr="00C8697A">
        <w:rPr>
          <w:rStyle w:val="Strong"/>
          <w:b w:val="0"/>
          <w:szCs w:val="24"/>
          <w:lang w:val="en-GB"/>
        </w:rPr>
        <w:t>Legal type: Local Authority</w:t>
      </w:r>
      <w:r w:rsidRPr="00C8697A">
        <w:rPr>
          <w:rStyle w:val="Strong"/>
          <w:b w:val="0"/>
          <w:szCs w:val="24"/>
          <w:lang w:val="en-GB"/>
        </w:rPr>
        <w:br/>
        <w:t xml:space="preserve">Postal address: </w:t>
      </w:r>
      <w:r w:rsidRPr="00C8697A">
        <w:rPr>
          <w:rStyle w:val="Strong"/>
          <w:b w:val="0"/>
          <w:bCs/>
          <w:szCs w:val="24"/>
          <w:lang w:val="en-GB"/>
        </w:rPr>
        <w:t>Blvd. Ilinden no. 82</w:t>
      </w:r>
      <w:r w:rsidRPr="00C8697A">
        <w:rPr>
          <w:rStyle w:val="Strong"/>
          <w:b w:val="0"/>
          <w:szCs w:val="24"/>
          <w:lang w:val="en-GB"/>
        </w:rPr>
        <w:br/>
        <w:t>Town: Skopje</w:t>
      </w:r>
      <w:r w:rsidRPr="00C8697A">
        <w:rPr>
          <w:rStyle w:val="Strong"/>
          <w:b w:val="0"/>
          <w:szCs w:val="24"/>
          <w:lang w:val="en-GB"/>
        </w:rPr>
        <w:br/>
        <w:t>Postal Code: 1000</w:t>
      </w:r>
      <w:r w:rsidRPr="00C8697A">
        <w:rPr>
          <w:rStyle w:val="Strong"/>
          <w:b w:val="0"/>
          <w:szCs w:val="24"/>
          <w:lang w:val="en-GB"/>
        </w:rPr>
        <w:br/>
      </w:r>
      <w:hyperlink r:id="rId7" w:history="1">
        <w:r w:rsidRPr="00C8697A">
          <w:rPr>
            <w:rStyle w:val="Strong"/>
            <w:b w:val="0"/>
            <w:bCs/>
            <w:szCs w:val="24"/>
            <w:lang w:val="en-GB"/>
          </w:rPr>
          <w:t>https://skopje.gov.mk/</w:t>
        </w:r>
      </w:hyperlink>
    </w:p>
    <w:p w14:paraId="69D45D23" w14:textId="77777777" w:rsidR="00AC2EDE" w:rsidRPr="00C8697A" w:rsidRDefault="00AC2EDE" w:rsidP="00AC2EDE">
      <w:pPr>
        <w:spacing w:before="0" w:after="0"/>
        <w:ind w:left="360"/>
        <w:outlineLvl w:val="0"/>
        <w:rPr>
          <w:rStyle w:val="Strong"/>
          <w:b w:val="0"/>
          <w:szCs w:val="24"/>
          <w:lang w:val="en-GB"/>
        </w:rPr>
      </w:pPr>
      <w:r w:rsidRPr="00C8697A">
        <w:rPr>
          <w:rStyle w:val="Strong"/>
          <w:b w:val="0"/>
          <w:szCs w:val="24"/>
          <w:lang w:val="en-GB"/>
        </w:rPr>
        <w:t xml:space="preserve">Activity of the contracting authority: </w:t>
      </w:r>
      <w:proofErr w:type="gramStart"/>
      <w:r w:rsidRPr="00C8697A">
        <w:rPr>
          <w:rStyle w:val="Strong"/>
          <w:b w:val="0"/>
          <w:szCs w:val="24"/>
          <w:lang w:val="en-GB"/>
        </w:rPr>
        <w:t>general public</w:t>
      </w:r>
      <w:proofErr w:type="gramEnd"/>
      <w:r w:rsidRPr="00C8697A">
        <w:rPr>
          <w:rStyle w:val="Strong"/>
          <w:b w:val="0"/>
          <w:szCs w:val="24"/>
          <w:lang w:val="en-GB"/>
        </w:rPr>
        <w:t xml:space="preserve"> services</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59DA4549" w14:textId="4ECCBB32" w:rsidR="00B24274" w:rsidRPr="00955343" w:rsidRDefault="00567D36" w:rsidP="00491B6B">
      <w:pPr>
        <w:jc w:val="both"/>
        <w:outlineLvl w:val="0"/>
        <w:rPr>
          <w:rStyle w:val="Strong"/>
          <w:b w:val="0"/>
          <w:bCs/>
          <w:szCs w:val="24"/>
          <w:highlight w:val="yellow"/>
          <w:lang w:val="en-GB"/>
        </w:rPr>
      </w:pPr>
      <w:r>
        <w:rPr>
          <w:bCs/>
          <w:szCs w:val="24"/>
        </w:rPr>
        <w:t>Local</w:t>
      </w:r>
      <w:r w:rsidR="00345B22" w:rsidRPr="00C8697A">
        <w:rPr>
          <w:bCs/>
          <w:szCs w:val="24"/>
        </w:rPr>
        <w:t xml:space="preserve"> Open Tender Procedure (Supply Contract)</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2761FF76" w:rsidR="00CF366A" w:rsidRPr="00955343" w:rsidRDefault="00B513FE" w:rsidP="00491B6B">
      <w:pPr>
        <w:jc w:val="both"/>
        <w:outlineLvl w:val="0"/>
        <w:rPr>
          <w:rStyle w:val="Strong"/>
          <w:b w:val="0"/>
          <w:szCs w:val="24"/>
          <w:lang w:val="en-GB"/>
        </w:rPr>
      </w:pPr>
      <w:r w:rsidRPr="00955343">
        <w:rPr>
          <w:i/>
          <w:iCs/>
          <w:szCs w:val="24"/>
          <w:lang w:val="en-GB"/>
        </w:rPr>
        <w:t>Title:</w:t>
      </w:r>
      <w:r w:rsidRPr="00955343">
        <w:rPr>
          <w:rStyle w:val="Strong"/>
          <w:b w:val="0"/>
          <w:szCs w:val="24"/>
          <w:lang w:val="en-GB"/>
        </w:rPr>
        <w:t xml:space="preserve"> </w:t>
      </w:r>
      <w:r w:rsidR="00805ECD" w:rsidRPr="00955343">
        <w:rPr>
          <w:rStyle w:val="Strong"/>
          <w:b w:val="0"/>
          <w:szCs w:val="24"/>
          <w:lang w:val="en-GB"/>
        </w:rPr>
        <w:t xml:space="preserve"> </w:t>
      </w:r>
      <w:r w:rsidR="00711AB3" w:rsidRPr="00E70FF6">
        <w:rPr>
          <w:b/>
          <w:sz w:val="22"/>
          <w:szCs w:val="22"/>
        </w:rPr>
        <w:t xml:space="preserve">Supply, Delivery, </w:t>
      </w:r>
      <w:r w:rsidR="006B2E53">
        <w:rPr>
          <w:b/>
          <w:sz w:val="22"/>
          <w:szCs w:val="22"/>
        </w:rPr>
        <w:t>Instal</w:t>
      </w:r>
      <w:r w:rsidR="0077348C">
        <w:rPr>
          <w:b/>
          <w:sz w:val="22"/>
          <w:szCs w:val="22"/>
        </w:rPr>
        <w:t>l</w:t>
      </w:r>
      <w:r w:rsidR="006B2E53">
        <w:rPr>
          <w:b/>
          <w:sz w:val="22"/>
          <w:szCs w:val="22"/>
        </w:rPr>
        <w:t xml:space="preserve">ation, </w:t>
      </w:r>
      <w:r w:rsidR="00711AB3" w:rsidRPr="00E70FF6">
        <w:rPr>
          <w:b/>
          <w:sz w:val="22"/>
          <w:szCs w:val="22"/>
        </w:rPr>
        <w:t xml:space="preserve">Commissioning and </w:t>
      </w:r>
      <w:r w:rsidR="00897B8C" w:rsidRPr="00897B8C">
        <w:rPr>
          <w:b/>
          <w:sz w:val="22"/>
          <w:szCs w:val="22"/>
        </w:rPr>
        <w:t>Operator and Maintenance Training</w:t>
      </w:r>
      <w:r w:rsidR="00711AB3" w:rsidRPr="00E70FF6">
        <w:rPr>
          <w:b/>
          <w:sz w:val="22"/>
          <w:szCs w:val="22"/>
        </w:rPr>
        <w:t xml:space="preserve"> for One (1) Hydraulic Crawler Excavator with Hydraulic Breaker for Re-use and Management of Construction and Demolition Waste</w:t>
      </w:r>
    </w:p>
    <w:p w14:paraId="0BDFC31D" w14:textId="2A989496" w:rsidR="008C2044" w:rsidRPr="00C8697A" w:rsidRDefault="00805ECD" w:rsidP="008C2044">
      <w:pPr>
        <w:jc w:val="both"/>
        <w:outlineLvl w:val="0"/>
        <w:rPr>
          <w:rStyle w:val="Emphasis"/>
          <w:i w:val="0"/>
          <w:szCs w:val="24"/>
          <w:lang w:val="en-GB"/>
        </w:rPr>
      </w:pPr>
      <w:r w:rsidRPr="00955343">
        <w:rPr>
          <w:rStyle w:val="Strong"/>
          <w:b w:val="0"/>
          <w:bCs/>
          <w:i/>
          <w:iCs/>
          <w:szCs w:val="24"/>
          <w:lang w:val="en-GB"/>
        </w:rPr>
        <w:t xml:space="preserve">Short description of the contract: </w:t>
      </w:r>
      <w:r w:rsidR="00691AD3" w:rsidRPr="004E0DD5">
        <w:rPr>
          <w:szCs w:val="24"/>
        </w:rPr>
        <w:t>The contract concerns</w:t>
      </w:r>
      <w:r w:rsidR="00691AD3">
        <w:rPr>
          <w:szCs w:val="24"/>
          <w:lang w:val="mk-MK"/>
        </w:rPr>
        <w:t xml:space="preserve"> </w:t>
      </w:r>
      <w:r w:rsidR="00691AD3" w:rsidRPr="00691AD3">
        <w:rPr>
          <w:bCs/>
          <w:sz w:val="22"/>
          <w:szCs w:val="22"/>
        </w:rPr>
        <w:t xml:space="preserve">Supply, Delivery, </w:t>
      </w:r>
      <w:r w:rsidR="00FF5179">
        <w:rPr>
          <w:bCs/>
          <w:sz w:val="22"/>
          <w:szCs w:val="22"/>
        </w:rPr>
        <w:t xml:space="preserve">Installation, </w:t>
      </w:r>
      <w:r w:rsidR="00691AD3" w:rsidRPr="00691AD3">
        <w:rPr>
          <w:bCs/>
          <w:sz w:val="22"/>
          <w:szCs w:val="22"/>
        </w:rPr>
        <w:t xml:space="preserve">Commissioning and </w:t>
      </w:r>
      <w:r w:rsidR="005D0EDD" w:rsidRPr="005D0EDD">
        <w:rPr>
          <w:bCs/>
          <w:sz w:val="22"/>
          <w:szCs w:val="22"/>
        </w:rPr>
        <w:t>Operator and Maintenance Training</w:t>
      </w:r>
      <w:r w:rsidR="00691AD3" w:rsidRPr="00691AD3">
        <w:rPr>
          <w:bCs/>
          <w:sz w:val="22"/>
          <w:szCs w:val="22"/>
        </w:rPr>
        <w:t xml:space="preserve"> for One (1) Hydraulic Crawler Excavator with Hydraulic Breaker for Re-use and Management of Construction and Demolition Waste</w:t>
      </w:r>
      <w:r w:rsidR="00691AD3">
        <w:rPr>
          <w:bCs/>
          <w:sz w:val="22"/>
          <w:szCs w:val="22"/>
          <w:lang w:val="mk-MK"/>
        </w:rPr>
        <w:t>.</w:t>
      </w:r>
      <w:r w:rsidR="00691AD3" w:rsidRPr="00691AD3">
        <w:rPr>
          <w:bCs/>
          <w:szCs w:val="24"/>
        </w:rPr>
        <w:t xml:space="preserve"> </w:t>
      </w:r>
      <w:r w:rsidR="00833422" w:rsidRPr="00833422">
        <w:rPr>
          <w:bCs/>
          <w:szCs w:val="24"/>
        </w:rPr>
        <w:t>The equipment will strengthen the operational capacity of the City of Skopje for handling, loading, excavation, separation and recovery of construction and demolition waste, contributing to improved resource efficiency and the transition towards a circular economy in accordance with the principles of the RE-CONSTRUCT Project.</w:t>
      </w:r>
    </w:p>
    <w:p w14:paraId="4BF02291" w14:textId="224CE51C" w:rsidR="00805ECD" w:rsidRPr="00955343" w:rsidRDefault="00805ECD" w:rsidP="00491B6B">
      <w:pPr>
        <w:jc w:val="both"/>
        <w:rPr>
          <w:rStyle w:val="Emphasis"/>
          <w:i w:val="0"/>
          <w:szCs w:val="24"/>
          <w:lang w:val="en-GB"/>
        </w:rPr>
      </w:pPr>
    </w:p>
    <w:p w14:paraId="72519E5B" w14:textId="4E78C312" w:rsidR="00F948DD" w:rsidRPr="00955343" w:rsidRDefault="00F948DD" w:rsidP="00491B6B">
      <w:pPr>
        <w:jc w:val="both"/>
        <w:rPr>
          <w:rStyle w:val="Strong"/>
          <w:b w:val="0"/>
          <w:szCs w:val="24"/>
          <w:lang w:val="en-GB"/>
        </w:rPr>
      </w:pPr>
      <w:bookmarkStart w:id="0" w:name="_Hlk160464738"/>
      <w:r w:rsidRPr="00955343">
        <w:rPr>
          <w:rStyle w:val="Strong"/>
          <w:b w:val="0"/>
          <w:i/>
          <w:iCs/>
          <w:szCs w:val="24"/>
          <w:lang w:val="en-GB"/>
        </w:rPr>
        <w:t>Type of procedure:</w:t>
      </w:r>
      <w:r w:rsidRPr="00955343">
        <w:rPr>
          <w:rStyle w:val="Strong"/>
          <w:b w:val="0"/>
          <w:szCs w:val="24"/>
          <w:lang w:val="en-GB"/>
        </w:rPr>
        <w:t xml:space="preserve"> </w:t>
      </w:r>
      <w:r w:rsidRPr="005B6EA5">
        <w:rPr>
          <w:rStyle w:val="Strong"/>
          <w:b w:val="0"/>
          <w:szCs w:val="24"/>
          <w:lang w:val="en-GB"/>
        </w:rPr>
        <w:t>Open</w:t>
      </w:r>
    </w:p>
    <w:bookmarkEnd w:id="0"/>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66D4CD81" w:rsidR="00F948DD" w:rsidRPr="00955343" w:rsidRDefault="00F948DD" w:rsidP="00491B6B">
      <w:pPr>
        <w:jc w:val="both"/>
        <w:rPr>
          <w:rStyle w:val="Emphasis"/>
          <w:i w:val="0"/>
          <w:szCs w:val="24"/>
          <w:lang w:val="en-GB"/>
        </w:rPr>
      </w:pPr>
      <w:r w:rsidRPr="00955343">
        <w:rPr>
          <w:rStyle w:val="Strong"/>
          <w:b w:val="0"/>
          <w:i/>
          <w:iCs/>
          <w:szCs w:val="24"/>
          <w:lang w:val="en-GB"/>
        </w:rPr>
        <w:t>Nature of the contract:</w:t>
      </w:r>
      <w:r w:rsidR="00D05F2D">
        <w:rPr>
          <w:rStyle w:val="Strong"/>
          <w:b w:val="0"/>
          <w:i/>
          <w:iCs/>
          <w:szCs w:val="24"/>
          <w:lang w:val="en-GB"/>
        </w:rPr>
        <w:t xml:space="preserve"> </w:t>
      </w:r>
      <w:r w:rsidRPr="00C67109">
        <w:rPr>
          <w:rStyle w:val="Emphasis"/>
          <w:i w:val="0"/>
          <w:szCs w:val="24"/>
          <w:lang w:val="en-GB"/>
        </w:rPr>
        <w:t>Supplies</w:t>
      </w:r>
    </w:p>
    <w:p w14:paraId="511F4685" w14:textId="3F053419" w:rsidR="00512C12" w:rsidRPr="00955343" w:rsidRDefault="00512C12" w:rsidP="00491B6B">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37DBB">
        <w:rPr>
          <w:rStyle w:val="Strong"/>
          <w:b w:val="0"/>
          <w:szCs w:val="24"/>
          <w:lang w:val="en-GB"/>
        </w:rPr>
        <w:t xml:space="preserve">: </w:t>
      </w:r>
      <w:r w:rsidR="00232099" w:rsidRPr="00937DBB">
        <w:rPr>
          <w:szCs w:val="24"/>
        </w:rPr>
        <w:t>43262000-7</w:t>
      </w:r>
      <w:r w:rsidR="00CF366A" w:rsidRPr="00955343">
        <w:rPr>
          <w:rStyle w:val="Strong"/>
          <w:b w:val="0"/>
          <w:szCs w:val="24"/>
          <w:lang w:val="en-GB"/>
        </w:rPr>
        <w:t xml:space="preserve"> </w:t>
      </w:r>
    </w:p>
    <w:p w14:paraId="1F544F7A" w14:textId="76BE9CEF" w:rsidR="00512C12" w:rsidRPr="00937DBB" w:rsidRDefault="008777A8" w:rsidP="00491B6B">
      <w:pPr>
        <w:numPr>
          <w:ilvl w:val="2"/>
          <w:numId w:val="47"/>
        </w:numPr>
        <w:jc w:val="both"/>
        <w:rPr>
          <w:rStyle w:val="Strong"/>
          <w:szCs w:val="24"/>
          <w:u w:val="single"/>
          <w:lang w:val="en-GB"/>
        </w:rPr>
      </w:pPr>
      <w:r w:rsidRPr="00937DBB">
        <w:rPr>
          <w:rStyle w:val="Strong"/>
          <w:bCs/>
          <w:szCs w:val="24"/>
          <w:lang w:val="en-GB"/>
        </w:rPr>
        <w:t>Estimated total v</w:t>
      </w:r>
      <w:r w:rsidR="00512C12" w:rsidRPr="00937DBB">
        <w:rPr>
          <w:rStyle w:val="Strong"/>
          <w:bCs/>
          <w:szCs w:val="24"/>
          <w:lang w:val="en-GB"/>
        </w:rPr>
        <w:t>alue</w:t>
      </w:r>
      <w:r w:rsidR="00522393" w:rsidRPr="00937DBB">
        <w:rPr>
          <w:rStyle w:val="Strong"/>
          <w:bCs/>
          <w:szCs w:val="24"/>
          <w:lang w:val="en-GB"/>
        </w:rPr>
        <w:t xml:space="preserve"> </w:t>
      </w:r>
    </w:p>
    <w:p w14:paraId="20E7CC75" w14:textId="349A88D7" w:rsidR="00522393" w:rsidRPr="00845C65" w:rsidRDefault="00232099" w:rsidP="00845C65">
      <w:pPr>
        <w:jc w:val="both"/>
        <w:rPr>
          <w:szCs w:val="24"/>
          <w:lang w:val="mk-MK"/>
        </w:rPr>
      </w:pPr>
      <w:r>
        <w:rPr>
          <w:szCs w:val="24"/>
          <w:lang w:val="en-GB"/>
        </w:rPr>
        <w:t>N/A</w:t>
      </w:r>
    </w:p>
    <w:p w14:paraId="321956E2" w14:textId="6BE0921A" w:rsidR="000154F0" w:rsidRPr="00955343" w:rsidRDefault="00C31FC4" w:rsidP="00491B6B">
      <w:pPr>
        <w:numPr>
          <w:ilvl w:val="2"/>
          <w:numId w:val="47"/>
        </w:numPr>
        <w:jc w:val="both"/>
        <w:rPr>
          <w:rStyle w:val="Strong"/>
          <w:bCs/>
          <w:szCs w:val="24"/>
          <w:lang w:val="en-GB"/>
        </w:rPr>
      </w:pPr>
      <w:bookmarkStart w:id="1"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lastRenderedPageBreak/>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2"/>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4F1EF741" w:rsidR="00CB4DD1" w:rsidRPr="00955343" w:rsidRDefault="00CB4DD1" w:rsidP="00491B6B">
      <w:pPr>
        <w:jc w:val="both"/>
        <w:outlineLvl w:val="0"/>
        <w:rPr>
          <w:rStyle w:val="Strong"/>
          <w:b w:val="0"/>
          <w:szCs w:val="24"/>
          <w:lang w:val="en-GB"/>
        </w:rPr>
      </w:pPr>
      <w:r w:rsidRPr="00955343">
        <w:rPr>
          <w:rStyle w:val="Strong"/>
          <w:b w:val="0"/>
          <w:szCs w:val="24"/>
          <w:lang w:val="en-GB"/>
        </w:rPr>
        <w:t xml:space="preserve">This contract is divided into </w:t>
      </w:r>
      <w:r w:rsidRPr="009A7736">
        <w:rPr>
          <w:rStyle w:val="Strong"/>
          <w:b w:val="0"/>
          <w:szCs w:val="24"/>
          <w:lang w:val="en-GB"/>
        </w:rPr>
        <w:t>lots:</w:t>
      </w:r>
      <w:r w:rsidRPr="009A7736">
        <w:rPr>
          <w:rStyle w:val="Strong"/>
          <w:szCs w:val="24"/>
          <w:lang w:val="en-GB"/>
        </w:rPr>
        <w:t xml:space="preserve"> </w:t>
      </w:r>
      <w:r w:rsidRPr="009A7736">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50CA7D8F" w14:textId="224BFD20" w:rsidR="005619DF" w:rsidRPr="00955343" w:rsidRDefault="005619DF" w:rsidP="00491B6B">
      <w:pPr>
        <w:jc w:val="both"/>
        <w:outlineLvl w:val="0"/>
        <w:rPr>
          <w:rStyle w:val="Strong"/>
          <w:b w:val="0"/>
          <w:szCs w:val="24"/>
          <w:lang w:val="en-GB"/>
        </w:rPr>
      </w:pPr>
      <w:r w:rsidRPr="00955343">
        <w:rPr>
          <w:i/>
          <w:iCs/>
          <w:szCs w:val="24"/>
          <w:lang w:val="en-GB"/>
        </w:rPr>
        <w:t>Title:</w:t>
      </w:r>
      <w:r w:rsidR="00937DBB">
        <w:rPr>
          <w:rStyle w:val="Strong"/>
          <w:b w:val="0"/>
          <w:szCs w:val="24"/>
          <w:lang w:val="mk-MK"/>
        </w:rPr>
        <w:t xml:space="preserve"> </w:t>
      </w:r>
      <w:r w:rsidR="00CB1BB4" w:rsidRPr="00CB1BB4">
        <w:rPr>
          <w:bCs/>
          <w:sz w:val="22"/>
          <w:szCs w:val="22"/>
        </w:rPr>
        <w:t>Supply, Delivery, Installation, Commissioning and Training</w:t>
      </w:r>
      <w:r w:rsidR="00937DBB" w:rsidRPr="00937DBB">
        <w:rPr>
          <w:bCs/>
          <w:sz w:val="22"/>
          <w:szCs w:val="22"/>
        </w:rPr>
        <w:t xml:space="preserve"> for One (1) Hydraulic Crawler Excavator with Hydraulic Breaker for Re-use and Management of Construction and Demolition Waste</w:t>
      </w:r>
    </w:p>
    <w:p w14:paraId="55BD4C8B" w14:textId="2E189D6D" w:rsidR="005C20DE" w:rsidRPr="00C8697A" w:rsidRDefault="005619DF" w:rsidP="005C20DE">
      <w:pPr>
        <w:jc w:val="both"/>
        <w:outlineLvl w:val="0"/>
        <w:rPr>
          <w:rStyle w:val="Emphasis"/>
          <w:i w:val="0"/>
          <w:szCs w:val="24"/>
          <w:lang w:val="en-GB"/>
        </w:rPr>
      </w:pPr>
      <w:r w:rsidRPr="00955343">
        <w:rPr>
          <w:rStyle w:val="Strong"/>
          <w:b w:val="0"/>
          <w:bCs/>
          <w:i/>
          <w:iCs/>
          <w:szCs w:val="24"/>
          <w:lang w:val="en-GB"/>
        </w:rPr>
        <w:t xml:space="preserve">Short description of the contract: </w:t>
      </w:r>
      <w:r w:rsidR="005C20DE" w:rsidRPr="004E0DD5">
        <w:rPr>
          <w:szCs w:val="24"/>
        </w:rPr>
        <w:t>The contract concerns</w:t>
      </w:r>
      <w:r w:rsidR="005C20DE">
        <w:rPr>
          <w:szCs w:val="24"/>
          <w:lang w:val="mk-MK"/>
        </w:rPr>
        <w:t xml:space="preserve"> </w:t>
      </w:r>
      <w:r w:rsidR="005C20DE" w:rsidRPr="00691AD3">
        <w:rPr>
          <w:bCs/>
          <w:sz w:val="22"/>
          <w:szCs w:val="22"/>
        </w:rPr>
        <w:t xml:space="preserve">Supply, Delivery, </w:t>
      </w:r>
      <w:r w:rsidR="001564CA">
        <w:rPr>
          <w:bCs/>
          <w:sz w:val="22"/>
          <w:szCs w:val="22"/>
        </w:rPr>
        <w:t xml:space="preserve">Installation, </w:t>
      </w:r>
      <w:r w:rsidR="005C20DE" w:rsidRPr="00691AD3">
        <w:rPr>
          <w:bCs/>
          <w:sz w:val="22"/>
          <w:szCs w:val="22"/>
        </w:rPr>
        <w:t>Commissioning and Training for One (1) Hydraulic Crawler Excavator with Hydraulic Breaker for Re-use and Management of Construction and Demolition Waste</w:t>
      </w:r>
      <w:r w:rsidR="005C20DE">
        <w:rPr>
          <w:bCs/>
          <w:sz w:val="22"/>
          <w:szCs w:val="22"/>
          <w:lang w:val="mk-MK"/>
        </w:rPr>
        <w:t>.</w:t>
      </w:r>
      <w:r w:rsidR="005C20DE" w:rsidRPr="00691AD3">
        <w:rPr>
          <w:bCs/>
          <w:szCs w:val="24"/>
        </w:rPr>
        <w:t xml:space="preserve"> </w:t>
      </w:r>
      <w:r w:rsidR="005C20DE" w:rsidRPr="00833422">
        <w:rPr>
          <w:bCs/>
          <w:szCs w:val="24"/>
        </w:rPr>
        <w:t>The equipment will strengthen the operational capacity of the City of Skopje for handling, loading, excavation, separation and recovery of construction and demolition waste, contributing to improved resource efficiency and the transition towards a circular economy in accordance with the principles of the RE-CONSTRUCT Project.</w:t>
      </w:r>
    </w:p>
    <w:p w14:paraId="033FA494" w14:textId="5A2E45B0" w:rsidR="005619DF" w:rsidRPr="00955343" w:rsidRDefault="005619DF" w:rsidP="00491B6B">
      <w:pPr>
        <w:jc w:val="both"/>
        <w:rPr>
          <w:rStyle w:val="Emphasis"/>
          <w:i w:val="0"/>
          <w:szCs w:val="24"/>
          <w:lang w:val="en-GB"/>
        </w:rPr>
      </w:pP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09A94A5C" w:rsidR="00AA04F1" w:rsidRPr="00955343" w:rsidRDefault="00AA04F1" w:rsidP="00491B6B">
      <w:pPr>
        <w:jc w:val="both"/>
        <w:outlineLvl w:val="0"/>
        <w:rPr>
          <w:rStyle w:val="Emphasis"/>
          <w:i w:val="0"/>
          <w:szCs w:val="24"/>
          <w:lang w:val="en-GB"/>
        </w:rPr>
      </w:pPr>
      <w:r w:rsidRPr="00955343">
        <w:rPr>
          <w:rStyle w:val="Strong"/>
          <w:b w:val="0"/>
          <w:i/>
          <w:iCs/>
          <w:szCs w:val="24"/>
          <w:lang w:val="en-GB"/>
        </w:rPr>
        <w:t>Nature of the contract:</w:t>
      </w:r>
      <w:r w:rsidRPr="00955343">
        <w:rPr>
          <w:rStyle w:val="Emphasis"/>
          <w:i w:val="0"/>
          <w:szCs w:val="24"/>
          <w:lang w:val="en-GB"/>
        </w:rPr>
        <w:t xml:space="preserve"> </w:t>
      </w:r>
      <w:r w:rsidRPr="00D05F2D">
        <w:rPr>
          <w:rStyle w:val="Emphasis"/>
          <w:i w:val="0"/>
          <w:szCs w:val="24"/>
          <w:lang w:val="en-GB"/>
        </w:rPr>
        <w:t>Supplies</w:t>
      </w:r>
    </w:p>
    <w:p w14:paraId="1A0A7ED3" w14:textId="2498FE58"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71779C" w:rsidRPr="00937DBB">
        <w:rPr>
          <w:szCs w:val="24"/>
        </w:rPr>
        <w:t>43262000-7</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207E31AD" w:rsidR="00EC49EC" w:rsidRPr="00955343" w:rsidRDefault="008A6919" w:rsidP="00491B6B">
      <w:pPr>
        <w:jc w:val="both"/>
        <w:outlineLvl w:val="0"/>
        <w:rPr>
          <w:rStyle w:val="Strong"/>
          <w:b w:val="0"/>
          <w:szCs w:val="24"/>
          <w:highlight w:val="yellow"/>
          <w:lang w:val="en-GB"/>
        </w:rPr>
      </w:pPr>
      <w:r w:rsidRPr="00955343">
        <w:rPr>
          <w:rStyle w:val="Strong"/>
          <w:b w:val="0"/>
          <w:szCs w:val="24"/>
          <w:lang w:val="en-GB"/>
        </w:rPr>
        <w:t>Country</w:t>
      </w:r>
      <w:r w:rsidR="00580B76" w:rsidRPr="00955343">
        <w:rPr>
          <w:rStyle w:val="Strong"/>
          <w:b w:val="0"/>
          <w:szCs w:val="24"/>
          <w:lang w:val="en-GB"/>
        </w:rPr>
        <w:t>/Geographical zone</w:t>
      </w:r>
      <w:r w:rsidR="00EC49EC" w:rsidRPr="00955343">
        <w:rPr>
          <w:rStyle w:val="Strong"/>
          <w:b w:val="0"/>
          <w:szCs w:val="24"/>
          <w:lang w:val="en-GB"/>
        </w:rPr>
        <w:t xml:space="preserve">: </w:t>
      </w:r>
      <w:r w:rsidR="00672651" w:rsidRPr="00C8697A">
        <w:rPr>
          <w:rStyle w:val="Strong"/>
          <w:b w:val="0"/>
          <w:szCs w:val="24"/>
          <w:lang w:val="en-GB"/>
        </w:rPr>
        <w:t>North Macedonia</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2C2D777C" w:rsidR="008777A8" w:rsidRPr="00955343" w:rsidRDefault="008777A8" w:rsidP="00491B6B">
      <w:pPr>
        <w:jc w:val="both"/>
        <w:outlineLvl w:val="0"/>
        <w:rPr>
          <w:szCs w:val="24"/>
          <w:highlight w:val="yellow"/>
          <w:lang w:val="en-GB"/>
        </w:rPr>
      </w:pPr>
      <w:r w:rsidRPr="00955343">
        <w:rPr>
          <w:i/>
          <w:iCs/>
          <w:szCs w:val="24"/>
          <w:lang w:val="en-GB"/>
        </w:rPr>
        <w:t xml:space="preserve">Duration: </w:t>
      </w:r>
      <w:r w:rsidR="003F6493" w:rsidRPr="003F6493">
        <w:rPr>
          <w:szCs w:val="24"/>
        </w:rPr>
        <w:t>100 calendar days</w:t>
      </w:r>
      <w:r w:rsidR="001E3023" w:rsidRPr="00955343">
        <w:rPr>
          <w:szCs w:val="24"/>
          <w:highlight w:val="yellow"/>
          <w:lang w:val="en-GB"/>
        </w:rPr>
        <w:t xml:space="preserve">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7121BF2A" w14:textId="45B1AB32" w:rsidR="00D71ECD" w:rsidRPr="00955343" w:rsidRDefault="00F61D50" w:rsidP="00491B6B">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lastRenderedPageBreak/>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proofErr w:type="gramStart"/>
      <w:r w:rsidRPr="003E34EF">
        <w:rPr>
          <w:rStyle w:val="Strong"/>
          <w:b w:val="0"/>
          <w:i/>
          <w:iCs/>
          <w:szCs w:val="24"/>
          <w:lang w:val="fr-BE"/>
        </w:rPr>
        <w:t>Description:</w:t>
      </w:r>
      <w:proofErr w:type="gramEnd"/>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39903463" w14:textId="57AB177D" w:rsidR="00C0690C" w:rsidRDefault="00EA1EB0" w:rsidP="00EF23E5">
      <w:pPr>
        <w:jc w:val="both"/>
        <w:outlineLvl w:val="0"/>
        <w:rPr>
          <w:szCs w:val="24"/>
          <w:highlight w:val="lightGray"/>
          <w:lang w:val="en-GB"/>
        </w:rPr>
      </w:pPr>
      <w:r w:rsidRPr="00955343">
        <w:rPr>
          <w:i/>
          <w:iCs/>
          <w:szCs w:val="24"/>
          <w:lang w:val="en-GB"/>
        </w:rPr>
        <w:t>Criterion:</w:t>
      </w:r>
    </w:p>
    <w:p w14:paraId="29C898DD" w14:textId="10257604" w:rsidR="00EA1EB0" w:rsidRPr="00EF23E5" w:rsidRDefault="00EA1EB0" w:rsidP="00491B6B">
      <w:pPr>
        <w:jc w:val="both"/>
        <w:outlineLvl w:val="0"/>
        <w:rPr>
          <w:szCs w:val="24"/>
          <w:lang w:val="en-GB"/>
        </w:rPr>
      </w:pPr>
      <w:r w:rsidRPr="00EF23E5">
        <w:rPr>
          <w:szCs w:val="24"/>
          <w:lang w:val="en-GB"/>
        </w:rPr>
        <w:t>Type:</w:t>
      </w:r>
      <w:r w:rsidR="00C0690C" w:rsidRPr="00EF23E5">
        <w:rPr>
          <w:szCs w:val="24"/>
          <w:lang w:val="en-GB"/>
        </w:rPr>
        <w:t xml:space="preserve"> P</w:t>
      </w:r>
      <w:r w:rsidR="000F7D45" w:rsidRPr="00EF23E5">
        <w:rPr>
          <w:szCs w:val="24"/>
          <w:lang w:val="en-GB"/>
        </w:rPr>
        <w:t>rice</w:t>
      </w:r>
    </w:p>
    <w:p w14:paraId="553A2239" w14:textId="0FC90B87" w:rsidR="00EA1EB0" w:rsidRPr="00EF23E5" w:rsidRDefault="00FF2780" w:rsidP="00491B6B">
      <w:pPr>
        <w:jc w:val="both"/>
        <w:outlineLvl w:val="0"/>
        <w:rPr>
          <w:szCs w:val="24"/>
          <w:lang w:val="mk-MK"/>
        </w:rPr>
      </w:pPr>
      <w:r w:rsidRPr="00EF23E5">
        <w:rPr>
          <w:i/>
          <w:iCs/>
          <w:szCs w:val="24"/>
          <w:lang w:val="en-GB"/>
        </w:rPr>
        <w:t xml:space="preserve">Description: </w:t>
      </w:r>
      <w:r w:rsidRPr="00EF23E5">
        <w:rPr>
          <w:szCs w:val="24"/>
          <w:lang w:val="en-GB"/>
        </w:rPr>
        <w:t>Please consult procurement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51726317" w:rsidR="00462D53" w:rsidRPr="00733B3B"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available: </w:t>
      </w:r>
      <w:r w:rsidR="00733B3B" w:rsidRPr="00733B3B">
        <w:rPr>
          <w:szCs w:val="24"/>
          <w:lang w:val="en-GB"/>
        </w:rPr>
        <w:t>English language</w:t>
      </w:r>
    </w:p>
    <w:p w14:paraId="31F6ACAB" w14:textId="64782353" w:rsidR="007E53CC" w:rsidRPr="00955343" w:rsidRDefault="007E53CC" w:rsidP="00E36507">
      <w:pPr>
        <w:keepNext/>
        <w:jc w:val="both"/>
        <w:outlineLvl w:val="0"/>
        <w:rPr>
          <w:rStyle w:val="Strong"/>
          <w:szCs w:val="24"/>
          <w:lang w:val="en-GB"/>
        </w:rPr>
      </w:pPr>
      <w:r w:rsidRPr="00733B3B">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3DDCF3B5"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811CEF" w:rsidRPr="00811CEF">
        <w:rPr>
          <w:szCs w:val="24"/>
          <w:lang w:val="en-GB"/>
        </w:rPr>
        <w:t xml:space="preserve"> </w:t>
      </w:r>
      <w:proofErr w:type="gramStart"/>
      <w:r w:rsidR="00811CEF" w:rsidRPr="00811CEF">
        <w:rPr>
          <w:szCs w:val="24"/>
          <w:lang w:val="en-GB"/>
        </w:rPr>
        <w:t>English  language</w:t>
      </w:r>
      <w:proofErr w:type="gramEnd"/>
      <w:r w:rsidR="00811CEF">
        <w:rPr>
          <w:szCs w:val="24"/>
          <w:lang w:val="en-GB"/>
        </w:rPr>
        <w:t>.</w:t>
      </w:r>
    </w:p>
    <w:p w14:paraId="5E81DE68" w14:textId="26942BB9" w:rsidR="00FC407D" w:rsidRPr="00955343" w:rsidRDefault="007E53CC" w:rsidP="002F494F">
      <w:pPr>
        <w:widowControl/>
        <w:shd w:val="clear" w:color="auto" w:fill="FFFFFF"/>
        <w:spacing w:before="0"/>
        <w:jc w:val="both"/>
        <w:rPr>
          <w:rStyle w:val="Strong"/>
          <w:b w:val="0"/>
          <w:szCs w:val="24"/>
          <w:lang w:val="en-GB"/>
        </w:rPr>
      </w:pPr>
      <w:r w:rsidRPr="00955343">
        <w:rPr>
          <w:bCs/>
          <w:i/>
          <w:iCs/>
          <w:szCs w:val="24"/>
          <w:lang w:val="en-GB"/>
        </w:rPr>
        <w:t>Deadline for receipt of</w:t>
      </w:r>
      <w:r w:rsidR="003A4126">
        <w:rPr>
          <w:bCs/>
          <w:i/>
          <w:iCs/>
          <w:szCs w:val="24"/>
          <w:lang w:val="en-GB"/>
        </w:rPr>
        <w:t xml:space="preserve"> </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17CC5EA3" w14:textId="0C491826" w:rsidR="00FC407D" w:rsidRPr="00955343" w:rsidRDefault="0026025E" w:rsidP="002F494F">
      <w:pPr>
        <w:widowControl/>
        <w:shd w:val="clear" w:color="auto" w:fill="FFFFFF"/>
        <w:spacing w:before="0"/>
        <w:jc w:val="both"/>
        <w:rPr>
          <w:rStyle w:val="Strong"/>
          <w:b w:val="0"/>
          <w:szCs w:val="24"/>
          <w:highlight w:val="yellow"/>
          <w:lang w:val="en-GB"/>
        </w:rPr>
      </w:pPr>
      <w:r w:rsidRPr="00955343">
        <w:rPr>
          <w:rStyle w:val="Strong"/>
          <w:b w:val="0"/>
          <w:szCs w:val="24"/>
          <w:lang w:val="en-GB"/>
        </w:rPr>
        <w:t>Date:</w:t>
      </w:r>
      <w:r w:rsidRPr="006C1F90">
        <w:rPr>
          <w:rStyle w:val="Strong"/>
          <w:b w:val="0"/>
          <w:szCs w:val="24"/>
          <w:lang w:val="en-GB"/>
        </w:rPr>
        <w:t xml:space="preserve"> </w:t>
      </w:r>
      <w:r w:rsidR="00FB0E4F">
        <w:rPr>
          <w:rStyle w:val="Strong"/>
          <w:b w:val="0"/>
          <w:szCs w:val="24"/>
          <w:lang w:val="en-GB"/>
        </w:rPr>
        <w:t>22</w:t>
      </w:r>
      <w:r w:rsidR="006C1F90" w:rsidRPr="006C1F90">
        <w:rPr>
          <w:rStyle w:val="Strong"/>
          <w:b w:val="0"/>
          <w:szCs w:val="24"/>
          <w:lang w:val="en-GB"/>
        </w:rPr>
        <w:t>.09.2026</w:t>
      </w:r>
      <w:r w:rsidRPr="00955343">
        <w:rPr>
          <w:rStyle w:val="Strong"/>
          <w:b w:val="0"/>
          <w:szCs w:val="24"/>
          <w:highlight w:val="yellow"/>
          <w:lang w:val="en-GB"/>
        </w:rPr>
        <w:t xml:space="preserve"> </w:t>
      </w:r>
    </w:p>
    <w:p w14:paraId="1C51B547" w14:textId="4E969F97" w:rsidR="007E53CC" w:rsidRPr="006C1F90" w:rsidRDefault="0026025E" w:rsidP="00491B6B">
      <w:pPr>
        <w:widowControl/>
        <w:shd w:val="clear" w:color="auto" w:fill="FFFFFF"/>
        <w:spacing w:before="0"/>
        <w:jc w:val="both"/>
        <w:rPr>
          <w:bCs/>
          <w:i/>
          <w:iCs/>
          <w:szCs w:val="24"/>
          <w:lang w:val="en-GB"/>
        </w:rPr>
      </w:pPr>
      <w:r w:rsidRPr="006C1F90">
        <w:rPr>
          <w:rStyle w:val="Strong"/>
          <w:b w:val="0"/>
          <w:szCs w:val="24"/>
          <w:lang w:val="en-GB"/>
        </w:rPr>
        <w:t>Local Time</w:t>
      </w:r>
      <w:r w:rsidR="00A87F4A" w:rsidRPr="006C1F90">
        <w:rPr>
          <w:rStyle w:val="Strong"/>
          <w:b w:val="0"/>
          <w:szCs w:val="24"/>
          <w:lang w:val="en-GB"/>
        </w:rPr>
        <w:t>:</w:t>
      </w:r>
      <w:r w:rsidRPr="006C1F90">
        <w:rPr>
          <w:rStyle w:val="Strong"/>
          <w:b w:val="0"/>
          <w:szCs w:val="24"/>
          <w:lang w:val="en-GB"/>
        </w:rPr>
        <w:t xml:space="preserve"> </w:t>
      </w:r>
      <w:r w:rsidR="006C1F90">
        <w:rPr>
          <w:rStyle w:val="Strong"/>
          <w:b w:val="0"/>
          <w:szCs w:val="24"/>
          <w:lang w:val="en-GB"/>
        </w:rPr>
        <w:t>14:00</w:t>
      </w:r>
      <w:r w:rsidR="006D5D9A">
        <w:rPr>
          <w:rStyle w:val="Strong"/>
          <w:b w:val="0"/>
          <w:szCs w:val="24"/>
          <w:lang w:val="en-GB"/>
        </w:rPr>
        <w:t xml:space="preserve"> </w:t>
      </w:r>
      <w:r w:rsidR="00EF2054" w:rsidRPr="00EF2054">
        <w:rPr>
          <w:szCs w:val="24"/>
          <w:lang w:val="en-GB"/>
        </w:rPr>
        <w:t>CET</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391CB36" w14:textId="5EA8A3F4" w:rsidR="001978D8" w:rsidRPr="00A732B5" w:rsidRDefault="001978D8" w:rsidP="00491B6B">
      <w:pPr>
        <w:widowControl/>
        <w:shd w:val="clear" w:color="auto" w:fill="FFFFFF"/>
        <w:spacing w:before="0"/>
        <w:jc w:val="both"/>
        <w:rPr>
          <w:bCs/>
          <w:i/>
          <w:iCs/>
          <w:szCs w:val="24"/>
          <w:lang w:val="en-GB"/>
        </w:rPr>
      </w:pPr>
      <w:r w:rsidRPr="00A732B5">
        <w:rPr>
          <w:szCs w:val="24"/>
          <w:lang w:val="en-GB"/>
        </w:rPr>
        <w:t>Please insert information below regarding means of invoicing and payment.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Strong"/>
          <w:b w:val="0"/>
          <w:szCs w:val="24"/>
          <w:lang w:val="en-GB"/>
        </w:rPr>
        <w:t>not allowed.</w:t>
      </w:r>
    </w:p>
    <w:p w14:paraId="4772D783" w14:textId="7C5DCF53" w:rsidR="00CC6D8C" w:rsidRDefault="007E53CC" w:rsidP="00491B6B">
      <w:pPr>
        <w:widowControl/>
        <w:shd w:val="clear" w:color="auto" w:fill="FFFFFF"/>
        <w:spacing w:before="0"/>
        <w:jc w:val="both"/>
        <w:rPr>
          <w:rStyle w:val="Strong"/>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0DC7B524" w14:textId="5C13BBE9" w:rsidR="00B5037A" w:rsidRDefault="007463F2" w:rsidP="002F494F">
      <w:pPr>
        <w:jc w:val="both"/>
        <w:outlineLvl w:val="0"/>
        <w:rPr>
          <w:rStyle w:val="Strong"/>
          <w:szCs w:val="24"/>
          <w:highlight w:val="lightGray"/>
          <w:u w:val="single"/>
          <w:lang w:val="en-GB"/>
        </w:rPr>
      </w:pPr>
      <w:bookmarkStart w:id="2" w:name="_Hlk159863882"/>
      <w:r>
        <w:rPr>
          <w:rStyle w:val="Strong"/>
          <w:szCs w:val="24"/>
          <w:highlight w:val="lightGray"/>
          <w:u w:val="single"/>
          <w:lang w:val="en-GB"/>
        </w:rPr>
        <w:t xml:space="preserve">8. </w:t>
      </w:r>
      <w:r w:rsidR="005F0E1E" w:rsidRPr="00955343">
        <w:rPr>
          <w:rStyle w:val="Strong"/>
          <w:szCs w:val="24"/>
          <w:u w:val="single"/>
          <w:lang w:val="en-GB"/>
        </w:rPr>
        <w:t>Organi</w:t>
      </w:r>
      <w:r w:rsidR="00D2768D" w:rsidRPr="00955343">
        <w:rPr>
          <w:rStyle w:val="Strong"/>
          <w:szCs w:val="24"/>
          <w:u w:val="single"/>
          <w:lang w:val="en-GB"/>
        </w:rPr>
        <w:t>s</w:t>
      </w:r>
      <w:r w:rsidR="005F0E1E" w:rsidRPr="00955343">
        <w:rPr>
          <w:rStyle w:val="Strong"/>
          <w:szCs w:val="24"/>
          <w:u w:val="single"/>
          <w:lang w:val="en-GB"/>
        </w:rPr>
        <w:t>ation</w:t>
      </w:r>
    </w:p>
    <w:p w14:paraId="28ABF0F4" w14:textId="77777777" w:rsidR="00A732B5" w:rsidRPr="00A732B5" w:rsidRDefault="00A732B5" w:rsidP="00A732B5">
      <w:pPr>
        <w:spacing w:before="0"/>
        <w:jc w:val="both"/>
        <w:outlineLvl w:val="0"/>
        <w:rPr>
          <w:szCs w:val="24"/>
          <w:lang w:val="en-GB"/>
        </w:rPr>
      </w:pPr>
      <w:r w:rsidRPr="00A732B5">
        <w:rPr>
          <w:szCs w:val="24"/>
          <w:lang w:val="en-GB"/>
        </w:rPr>
        <w:t>8.1 ORG-0001</w:t>
      </w:r>
    </w:p>
    <w:p w14:paraId="67477D68" w14:textId="77777777" w:rsidR="00A732B5" w:rsidRPr="00A732B5" w:rsidRDefault="00A732B5" w:rsidP="00A732B5">
      <w:pPr>
        <w:spacing w:before="0"/>
        <w:jc w:val="both"/>
        <w:outlineLvl w:val="0"/>
        <w:rPr>
          <w:szCs w:val="24"/>
          <w:lang w:val="en-GB"/>
        </w:rPr>
      </w:pPr>
      <w:r w:rsidRPr="00A732B5">
        <w:rPr>
          <w:szCs w:val="24"/>
          <w:lang w:val="en-GB"/>
        </w:rPr>
        <w:t>Official name: City of Skopje</w:t>
      </w:r>
    </w:p>
    <w:p w14:paraId="3CA2E489" w14:textId="77777777" w:rsidR="00A732B5" w:rsidRPr="00A732B5" w:rsidRDefault="00A732B5" w:rsidP="00A732B5">
      <w:pPr>
        <w:spacing w:before="0"/>
        <w:jc w:val="both"/>
        <w:outlineLvl w:val="0"/>
        <w:rPr>
          <w:szCs w:val="24"/>
          <w:lang w:val="en-GB"/>
        </w:rPr>
      </w:pPr>
      <w:r w:rsidRPr="00A732B5">
        <w:rPr>
          <w:szCs w:val="24"/>
          <w:lang w:val="en-GB"/>
        </w:rPr>
        <w:t>Registration number: 06019595</w:t>
      </w:r>
    </w:p>
    <w:p w14:paraId="502628DF" w14:textId="77777777" w:rsidR="00A732B5" w:rsidRPr="00A732B5" w:rsidRDefault="00A732B5" w:rsidP="00A732B5">
      <w:pPr>
        <w:spacing w:before="0"/>
        <w:jc w:val="both"/>
        <w:outlineLvl w:val="0"/>
        <w:rPr>
          <w:szCs w:val="24"/>
          <w:lang w:val="en-GB"/>
        </w:rPr>
      </w:pPr>
      <w:r w:rsidRPr="00A732B5">
        <w:rPr>
          <w:szCs w:val="24"/>
          <w:lang w:val="en-GB"/>
        </w:rPr>
        <w:t>Town: Skopje</w:t>
      </w:r>
    </w:p>
    <w:p w14:paraId="62FAC954" w14:textId="77777777" w:rsidR="00A732B5" w:rsidRPr="00A732B5" w:rsidRDefault="00A732B5" w:rsidP="00A732B5">
      <w:pPr>
        <w:spacing w:before="0"/>
        <w:jc w:val="both"/>
        <w:outlineLvl w:val="0"/>
        <w:rPr>
          <w:szCs w:val="24"/>
          <w:lang w:val="en-GB"/>
        </w:rPr>
      </w:pPr>
      <w:r w:rsidRPr="00A732B5">
        <w:rPr>
          <w:szCs w:val="24"/>
          <w:lang w:val="en-GB"/>
        </w:rPr>
        <w:lastRenderedPageBreak/>
        <w:t>Postcode: 1000</w:t>
      </w:r>
    </w:p>
    <w:p w14:paraId="4A0A7EF2" w14:textId="77777777" w:rsidR="00A732B5" w:rsidRPr="00A732B5" w:rsidRDefault="00A732B5" w:rsidP="00A732B5">
      <w:pPr>
        <w:spacing w:before="0"/>
        <w:jc w:val="both"/>
        <w:outlineLvl w:val="0"/>
        <w:rPr>
          <w:szCs w:val="24"/>
          <w:lang w:val="en-GB"/>
        </w:rPr>
      </w:pPr>
      <w:r w:rsidRPr="00A732B5">
        <w:rPr>
          <w:szCs w:val="24"/>
          <w:lang w:val="en-GB"/>
        </w:rPr>
        <w:t>Country: North Macedonia</w:t>
      </w:r>
    </w:p>
    <w:p w14:paraId="0FB4E52E" w14:textId="77777777" w:rsidR="00A732B5" w:rsidRPr="00A732B5" w:rsidRDefault="00A732B5" w:rsidP="00A732B5">
      <w:pPr>
        <w:spacing w:before="0"/>
        <w:jc w:val="both"/>
        <w:outlineLvl w:val="0"/>
        <w:rPr>
          <w:szCs w:val="24"/>
          <w:lang w:val="en-GB"/>
        </w:rPr>
      </w:pPr>
      <w:r w:rsidRPr="00A732B5">
        <w:rPr>
          <w:szCs w:val="24"/>
          <w:lang w:val="en-GB"/>
        </w:rPr>
        <w:t xml:space="preserve">Email: </w:t>
      </w:r>
      <w:r w:rsidRPr="00A732B5">
        <w:rPr>
          <w:szCs w:val="24"/>
        </w:rPr>
        <w:t>filip.siljanovski@skopje.gov.mk</w:t>
      </w:r>
    </w:p>
    <w:p w14:paraId="29C8D254" w14:textId="77777777" w:rsidR="00A732B5" w:rsidRPr="00A732B5" w:rsidRDefault="00A732B5" w:rsidP="00A732B5">
      <w:pPr>
        <w:spacing w:before="0"/>
        <w:jc w:val="both"/>
        <w:outlineLvl w:val="0"/>
        <w:rPr>
          <w:szCs w:val="24"/>
          <w:lang w:val="en-GB"/>
        </w:rPr>
      </w:pPr>
      <w:r w:rsidRPr="00A732B5">
        <w:rPr>
          <w:szCs w:val="24"/>
          <w:lang w:val="en-GB"/>
        </w:rPr>
        <w:t>Internet address: https://skopje.gov.mk</w:t>
      </w:r>
    </w:p>
    <w:p w14:paraId="1839B856" w14:textId="77777777" w:rsidR="00A732B5" w:rsidRPr="00A732B5" w:rsidRDefault="00A732B5" w:rsidP="00A732B5">
      <w:pPr>
        <w:spacing w:before="0"/>
        <w:jc w:val="both"/>
        <w:outlineLvl w:val="0"/>
        <w:rPr>
          <w:szCs w:val="24"/>
        </w:rPr>
      </w:pPr>
      <w:r w:rsidRPr="00A732B5">
        <w:rPr>
          <w:szCs w:val="24"/>
          <w:lang w:val="en-GB"/>
        </w:rPr>
        <w:t xml:space="preserve">Roles of this organisation: </w:t>
      </w:r>
      <w:r w:rsidRPr="00A732B5">
        <w:rPr>
          <w:szCs w:val="24"/>
        </w:rPr>
        <w:t>Buyer (</w:t>
      </w:r>
      <w:r w:rsidRPr="00A732B5">
        <w:rPr>
          <w:szCs w:val="24"/>
          <w:lang w:val="en-GB"/>
        </w:rPr>
        <w:t>“Buyer”</w:t>
      </w:r>
      <w:r w:rsidRPr="00A732B5">
        <w:rPr>
          <w:b/>
          <w:szCs w:val="24"/>
          <w:lang w:val="en-GB"/>
        </w:rPr>
        <w:t xml:space="preserve"> </w:t>
      </w:r>
      <w:r w:rsidRPr="00A732B5">
        <w:rPr>
          <w:bCs/>
          <w:szCs w:val="24"/>
          <w:lang w:val="en-GB"/>
        </w:rPr>
        <w:t>in this context refers to contracting authority</w:t>
      </w:r>
      <w:r w:rsidRPr="00A732B5">
        <w:rPr>
          <w:szCs w:val="24"/>
        </w:rPr>
        <w:t>)</w:t>
      </w:r>
    </w:p>
    <w:p w14:paraId="79616A38" w14:textId="77777777" w:rsidR="00A732B5" w:rsidRPr="00A732B5" w:rsidRDefault="00A732B5" w:rsidP="00A732B5">
      <w:pPr>
        <w:spacing w:before="0"/>
        <w:jc w:val="both"/>
        <w:outlineLvl w:val="0"/>
        <w:rPr>
          <w:szCs w:val="24"/>
          <w:lang w:val="en-GB"/>
        </w:rPr>
      </w:pPr>
      <w:r w:rsidRPr="00A732B5">
        <w:rPr>
          <w:szCs w:val="24"/>
          <w:lang w:val="en-GB"/>
        </w:rPr>
        <w:t>8.1 ORG-0002</w:t>
      </w:r>
    </w:p>
    <w:p w14:paraId="2934E247" w14:textId="77777777" w:rsidR="00A732B5" w:rsidRPr="00A732B5" w:rsidRDefault="00A732B5" w:rsidP="00A732B5">
      <w:pPr>
        <w:spacing w:before="0"/>
        <w:jc w:val="both"/>
        <w:outlineLvl w:val="0"/>
        <w:rPr>
          <w:szCs w:val="24"/>
          <w:lang w:val="en-GB"/>
        </w:rPr>
      </w:pPr>
      <w:r w:rsidRPr="00A732B5">
        <w:rPr>
          <w:szCs w:val="24"/>
          <w:lang w:val="en-GB"/>
        </w:rPr>
        <w:t>Official name: National court of North Macedonia (</w:t>
      </w:r>
      <w:r w:rsidRPr="00A732B5">
        <w:rPr>
          <w:szCs w:val="24"/>
        </w:rPr>
        <w:t>Courts of first instance Skopje)</w:t>
      </w:r>
    </w:p>
    <w:p w14:paraId="6CD9820D" w14:textId="77777777" w:rsidR="00A732B5" w:rsidRPr="00A732B5" w:rsidRDefault="00A732B5" w:rsidP="00A732B5">
      <w:pPr>
        <w:spacing w:before="0"/>
        <w:jc w:val="both"/>
        <w:outlineLvl w:val="0"/>
        <w:rPr>
          <w:szCs w:val="24"/>
          <w:lang w:val="en-GB"/>
        </w:rPr>
      </w:pPr>
      <w:r w:rsidRPr="00A732B5">
        <w:rPr>
          <w:szCs w:val="24"/>
          <w:lang w:val="en-GB"/>
        </w:rPr>
        <w:t>Town: Skopje</w:t>
      </w:r>
    </w:p>
    <w:p w14:paraId="6F5F18C4" w14:textId="77777777" w:rsidR="00A732B5" w:rsidRPr="00A732B5" w:rsidRDefault="00A732B5" w:rsidP="00A732B5">
      <w:pPr>
        <w:spacing w:before="0"/>
        <w:jc w:val="both"/>
        <w:outlineLvl w:val="0"/>
        <w:rPr>
          <w:szCs w:val="24"/>
          <w:lang w:val="en-GB"/>
        </w:rPr>
      </w:pPr>
      <w:r w:rsidRPr="00A732B5">
        <w:rPr>
          <w:szCs w:val="24"/>
          <w:lang w:val="en-GB"/>
        </w:rPr>
        <w:t>Country: North Macedonia</w:t>
      </w:r>
    </w:p>
    <w:p w14:paraId="5A65DE67" w14:textId="2E4614B6" w:rsidR="00BA6A32" w:rsidRPr="00955343" w:rsidRDefault="00A732B5" w:rsidP="00A732B5">
      <w:pPr>
        <w:spacing w:before="0"/>
        <w:jc w:val="both"/>
        <w:outlineLvl w:val="0"/>
        <w:rPr>
          <w:szCs w:val="24"/>
          <w:lang w:val="en-GB"/>
        </w:rPr>
      </w:pPr>
      <w:r w:rsidRPr="00A732B5">
        <w:rPr>
          <w:szCs w:val="24"/>
          <w:lang w:val="en-GB"/>
        </w:rPr>
        <w:t xml:space="preserve">Roles of this organisation: </w:t>
      </w:r>
      <w:r w:rsidRPr="00A732B5">
        <w:rPr>
          <w:szCs w:val="24"/>
        </w:rPr>
        <w:t>review organization</w:t>
      </w:r>
    </w:p>
    <w:bookmarkEnd w:id="2"/>
    <w:p w14:paraId="6F681322" w14:textId="6B3E637E" w:rsidR="00B5037A" w:rsidRPr="00955343" w:rsidRDefault="00B5037A" w:rsidP="00491B6B">
      <w:pPr>
        <w:jc w:val="both"/>
        <w:outlineLvl w:val="0"/>
        <w:rPr>
          <w:szCs w:val="24"/>
          <w:lang w:val="en-GB"/>
        </w:rPr>
      </w:pPr>
    </w:p>
    <w:sectPr w:rsidR="00B5037A" w:rsidRPr="00955343" w:rsidSect="00E36507">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1D702" w14:textId="77777777" w:rsidR="001D6C5A" w:rsidRDefault="001D6C5A">
      <w:r>
        <w:separator/>
      </w:r>
    </w:p>
  </w:endnote>
  <w:endnote w:type="continuationSeparator" w:id="0">
    <w:p w14:paraId="4D5EAE1E" w14:textId="77777777" w:rsidR="001D6C5A" w:rsidRDefault="001D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4230" w14:textId="77777777" w:rsidR="001D6C5A" w:rsidRDefault="001D6C5A">
      <w:r>
        <w:separator/>
      </w:r>
    </w:p>
  </w:footnote>
  <w:footnote w:type="continuationSeparator" w:id="0">
    <w:p w14:paraId="13151E31" w14:textId="77777777" w:rsidR="001D6C5A" w:rsidRDefault="001D6C5A">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564CA"/>
    <w:rsid w:val="00160157"/>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B2638"/>
    <w:rsid w:val="001C09C9"/>
    <w:rsid w:val="001C3A54"/>
    <w:rsid w:val="001C64F1"/>
    <w:rsid w:val="001D19A6"/>
    <w:rsid w:val="001D55F7"/>
    <w:rsid w:val="001D5DEF"/>
    <w:rsid w:val="001D6C5A"/>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2099"/>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5B22"/>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126"/>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2FF"/>
    <w:rsid w:val="003F554E"/>
    <w:rsid w:val="003F6493"/>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1FB"/>
    <w:rsid w:val="00477B20"/>
    <w:rsid w:val="00482B9A"/>
    <w:rsid w:val="00484163"/>
    <w:rsid w:val="00484BEE"/>
    <w:rsid w:val="004853B9"/>
    <w:rsid w:val="00485E2F"/>
    <w:rsid w:val="004901C2"/>
    <w:rsid w:val="00491B6B"/>
    <w:rsid w:val="004957E5"/>
    <w:rsid w:val="004973C0"/>
    <w:rsid w:val="004A079B"/>
    <w:rsid w:val="004A7612"/>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67D36"/>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8B3"/>
    <w:rsid w:val="005B3ED3"/>
    <w:rsid w:val="005B48D0"/>
    <w:rsid w:val="005B4F80"/>
    <w:rsid w:val="005B6EA5"/>
    <w:rsid w:val="005C0B52"/>
    <w:rsid w:val="005C20DE"/>
    <w:rsid w:val="005C632E"/>
    <w:rsid w:val="005D0AD5"/>
    <w:rsid w:val="005D0EDD"/>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2651"/>
    <w:rsid w:val="006738B9"/>
    <w:rsid w:val="00674F9C"/>
    <w:rsid w:val="0067554A"/>
    <w:rsid w:val="00675EEE"/>
    <w:rsid w:val="006770CA"/>
    <w:rsid w:val="00686C3A"/>
    <w:rsid w:val="0068769C"/>
    <w:rsid w:val="00691AD3"/>
    <w:rsid w:val="00697F82"/>
    <w:rsid w:val="006A0175"/>
    <w:rsid w:val="006A0598"/>
    <w:rsid w:val="006A2F21"/>
    <w:rsid w:val="006A3716"/>
    <w:rsid w:val="006A4459"/>
    <w:rsid w:val="006A50CE"/>
    <w:rsid w:val="006A66DA"/>
    <w:rsid w:val="006A7394"/>
    <w:rsid w:val="006B2E53"/>
    <w:rsid w:val="006B2F6C"/>
    <w:rsid w:val="006B3D18"/>
    <w:rsid w:val="006B59B9"/>
    <w:rsid w:val="006C0693"/>
    <w:rsid w:val="006C0EB6"/>
    <w:rsid w:val="006C0F37"/>
    <w:rsid w:val="006C1F90"/>
    <w:rsid w:val="006D5D9A"/>
    <w:rsid w:val="006D6080"/>
    <w:rsid w:val="006E3377"/>
    <w:rsid w:val="006E625F"/>
    <w:rsid w:val="006F2947"/>
    <w:rsid w:val="006F2AE0"/>
    <w:rsid w:val="006F532D"/>
    <w:rsid w:val="006F5FD0"/>
    <w:rsid w:val="00703300"/>
    <w:rsid w:val="00710A38"/>
    <w:rsid w:val="00711589"/>
    <w:rsid w:val="00711AAE"/>
    <w:rsid w:val="00711AB3"/>
    <w:rsid w:val="007121FB"/>
    <w:rsid w:val="0071287A"/>
    <w:rsid w:val="007129D6"/>
    <w:rsid w:val="00712CB3"/>
    <w:rsid w:val="00715755"/>
    <w:rsid w:val="0071779C"/>
    <w:rsid w:val="00727652"/>
    <w:rsid w:val="00733B3B"/>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7348C"/>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1CEF"/>
    <w:rsid w:val="008162F6"/>
    <w:rsid w:val="008240EA"/>
    <w:rsid w:val="008272C0"/>
    <w:rsid w:val="008323D3"/>
    <w:rsid w:val="00833422"/>
    <w:rsid w:val="008351FF"/>
    <w:rsid w:val="00845C65"/>
    <w:rsid w:val="00845D2E"/>
    <w:rsid w:val="00851792"/>
    <w:rsid w:val="00853875"/>
    <w:rsid w:val="00855235"/>
    <w:rsid w:val="00860295"/>
    <w:rsid w:val="00861719"/>
    <w:rsid w:val="008777A8"/>
    <w:rsid w:val="0088068C"/>
    <w:rsid w:val="00892A43"/>
    <w:rsid w:val="008938FF"/>
    <w:rsid w:val="00894E29"/>
    <w:rsid w:val="00895419"/>
    <w:rsid w:val="0089693D"/>
    <w:rsid w:val="00897B8C"/>
    <w:rsid w:val="008A1514"/>
    <w:rsid w:val="008A377D"/>
    <w:rsid w:val="008A42CB"/>
    <w:rsid w:val="008A6919"/>
    <w:rsid w:val="008C0369"/>
    <w:rsid w:val="008C2044"/>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37DB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A7736"/>
    <w:rsid w:val="009B06B5"/>
    <w:rsid w:val="009B0DBF"/>
    <w:rsid w:val="009B5E33"/>
    <w:rsid w:val="009B6F36"/>
    <w:rsid w:val="009C0E9E"/>
    <w:rsid w:val="009C4007"/>
    <w:rsid w:val="009C7312"/>
    <w:rsid w:val="009D4BCC"/>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4026"/>
    <w:rsid w:val="00A46ED3"/>
    <w:rsid w:val="00A525AF"/>
    <w:rsid w:val="00A52779"/>
    <w:rsid w:val="00A54280"/>
    <w:rsid w:val="00A54502"/>
    <w:rsid w:val="00A70611"/>
    <w:rsid w:val="00A7101F"/>
    <w:rsid w:val="00A732B5"/>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2EDE"/>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28B5"/>
    <w:rsid w:val="00C538E9"/>
    <w:rsid w:val="00C545B1"/>
    <w:rsid w:val="00C55B6F"/>
    <w:rsid w:val="00C579ED"/>
    <w:rsid w:val="00C61EEF"/>
    <w:rsid w:val="00C67109"/>
    <w:rsid w:val="00C70AAE"/>
    <w:rsid w:val="00C712DE"/>
    <w:rsid w:val="00C8296E"/>
    <w:rsid w:val="00C83C65"/>
    <w:rsid w:val="00C840D0"/>
    <w:rsid w:val="00C90172"/>
    <w:rsid w:val="00C91095"/>
    <w:rsid w:val="00C9751F"/>
    <w:rsid w:val="00C9783F"/>
    <w:rsid w:val="00CA3B1B"/>
    <w:rsid w:val="00CA58B5"/>
    <w:rsid w:val="00CB1BB4"/>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05F2D"/>
    <w:rsid w:val="00D225CC"/>
    <w:rsid w:val="00D22682"/>
    <w:rsid w:val="00D240C3"/>
    <w:rsid w:val="00D25196"/>
    <w:rsid w:val="00D2768D"/>
    <w:rsid w:val="00D339BD"/>
    <w:rsid w:val="00D36765"/>
    <w:rsid w:val="00D40309"/>
    <w:rsid w:val="00D44E75"/>
    <w:rsid w:val="00D46724"/>
    <w:rsid w:val="00D47080"/>
    <w:rsid w:val="00D51121"/>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7619F"/>
    <w:rsid w:val="00E7758D"/>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054"/>
    <w:rsid w:val="00EF23E5"/>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207"/>
    <w:rsid w:val="00F54A52"/>
    <w:rsid w:val="00F61D50"/>
    <w:rsid w:val="00F646C6"/>
    <w:rsid w:val="00F72D9F"/>
    <w:rsid w:val="00F7452A"/>
    <w:rsid w:val="00F76D55"/>
    <w:rsid w:val="00F800AF"/>
    <w:rsid w:val="00F82AA4"/>
    <w:rsid w:val="00F83751"/>
    <w:rsid w:val="00F83D04"/>
    <w:rsid w:val="00F84498"/>
    <w:rsid w:val="00F847E7"/>
    <w:rsid w:val="00F85F7E"/>
    <w:rsid w:val="00F91683"/>
    <w:rsid w:val="00F948DD"/>
    <w:rsid w:val="00FA17FC"/>
    <w:rsid w:val="00FA43CC"/>
    <w:rsid w:val="00FB024A"/>
    <w:rsid w:val="00FB0E4F"/>
    <w:rsid w:val="00FB17AC"/>
    <w:rsid w:val="00FB7051"/>
    <w:rsid w:val="00FC08E1"/>
    <w:rsid w:val="00FC407D"/>
    <w:rsid w:val="00FC622D"/>
    <w:rsid w:val="00FD3D86"/>
    <w:rsid w:val="00FE62A5"/>
    <w:rsid w:val="00FE6A9C"/>
    <w:rsid w:val="00FE6CB8"/>
    <w:rsid w:val="00FF1D0B"/>
    <w:rsid w:val="00FF2780"/>
    <w:rsid w:val="00FF5179"/>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0DE"/>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kopje.gov.m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684</Words>
  <Characters>3900</Characters>
  <Application>Microsoft Office Word</Application>
  <DocSecurity>0</DocSecurity>
  <Lines>32</Lines>
  <Paragraphs>9</Paragraphs>
  <ScaleCrop>false</ScaleCrop>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2026-08-10T23:04:00Z</dcterms:created>
  <dcterms:modified xsi:type="dcterms:W3CDTF">2026-08-10T23:04:00Z</dcterms:modified>
</cp:coreProperties>
</file>